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F135" w14:textId="77777777" w:rsidR="00687312" w:rsidRPr="00687312" w:rsidRDefault="00687312" w:rsidP="00653554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7312">
        <w:rPr>
          <w:rFonts w:ascii="Times New Roman" w:hAnsi="Times New Roman" w:cs="Times New Roman"/>
          <w:b/>
          <w:sz w:val="32"/>
          <w:szCs w:val="32"/>
        </w:rPr>
        <w:t>ELIBERAREA</w:t>
      </w:r>
      <w:r w:rsidR="00DD7D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7312">
        <w:rPr>
          <w:rFonts w:ascii="Times New Roman" w:hAnsi="Times New Roman" w:cs="Times New Roman"/>
          <w:b/>
          <w:sz w:val="32"/>
          <w:szCs w:val="32"/>
        </w:rPr>
        <w:t>LEGITIMAȚIEI</w:t>
      </w:r>
      <w:r w:rsidR="00DD7D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7312">
        <w:rPr>
          <w:rFonts w:ascii="Times New Roman" w:hAnsi="Times New Roman" w:cs="Times New Roman"/>
          <w:b/>
          <w:sz w:val="32"/>
          <w:szCs w:val="32"/>
        </w:rPr>
        <w:t>DE</w:t>
      </w:r>
      <w:r w:rsidR="00DD7D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7312">
        <w:rPr>
          <w:rFonts w:ascii="Times New Roman" w:hAnsi="Times New Roman" w:cs="Times New Roman"/>
          <w:b/>
          <w:sz w:val="32"/>
          <w:szCs w:val="32"/>
        </w:rPr>
        <w:t>TRANSPORT</w:t>
      </w:r>
      <w:r w:rsidR="00DD7D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7312">
        <w:rPr>
          <w:rFonts w:ascii="Times New Roman" w:hAnsi="Times New Roman" w:cs="Times New Roman"/>
          <w:b/>
          <w:sz w:val="32"/>
          <w:szCs w:val="32"/>
        </w:rPr>
        <w:t xml:space="preserve">URBAN </w:t>
      </w:r>
    </w:p>
    <w:p w14:paraId="67E971CB" w14:textId="77777777" w:rsidR="00687312" w:rsidRPr="00653554" w:rsidRDefault="00687312" w:rsidP="00653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554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53554">
        <w:rPr>
          <w:rFonts w:ascii="Times New Roman" w:hAnsi="Times New Roman" w:cs="Times New Roman"/>
          <w:sz w:val="32"/>
          <w:szCs w:val="32"/>
        </w:rPr>
        <w:t xml:space="preserve">    </w:t>
      </w:r>
      <w:r w:rsidR="00952C97">
        <w:rPr>
          <w:rFonts w:ascii="Times New Roman" w:hAnsi="Times New Roman" w:cs="Times New Roman"/>
          <w:sz w:val="32"/>
          <w:szCs w:val="32"/>
        </w:rPr>
        <w:t xml:space="preserve">  </w:t>
      </w:r>
      <w:r w:rsidRPr="00653554">
        <w:rPr>
          <w:rFonts w:ascii="Times New Roman" w:hAnsi="Times New Roman" w:cs="Times New Roman"/>
          <w:sz w:val="32"/>
          <w:szCs w:val="32"/>
        </w:rPr>
        <w:t xml:space="preserve"> (persoanelor încadrate în grad de handicap </w:t>
      </w:r>
    </w:p>
    <w:p w14:paraId="01BF5630" w14:textId="77777777" w:rsidR="00687312" w:rsidRPr="00653554" w:rsidRDefault="00687312" w:rsidP="00653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554">
        <w:rPr>
          <w:rFonts w:ascii="Times New Roman" w:hAnsi="Times New Roman" w:cs="Times New Roman"/>
          <w:sz w:val="32"/>
          <w:szCs w:val="32"/>
        </w:rPr>
        <w:tab/>
      </w:r>
      <w:r w:rsidRPr="00653554">
        <w:rPr>
          <w:rFonts w:ascii="Times New Roman" w:hAnsi="Times New Roman" w:cs="Times New Roman"/>
          <w:sz w:val="32"/>
          <w:szCs w:val="32"/>
        </w:rPr>
        <w:tab/>
      </w:r>
      <w:r w:rsidRPr="00653554">
        <w:rPr>
          <w:rFonts w:ascii="Times New Roman" w:hAnsi="Times New Roman" w:cs="Times New Roman"/>
          <w:sz w:val="32"/>
          <w:szCs w:val="32"/>
        </w:rPr>
        <w:tab/>
      </w:r>
      <w:r w:rsidR="00653554">
        <w:rPr>
          <w:rFonts w:ascii="Times New Roman" w:hAnsi="Times New Roman" w:cs="Times New Roman"/>
          <w:sz w:val="32"/>
          <w:szCs w:val="32"/>
        </w:rPr>
        <w:t xml:space="preserve">       </w:t>
      </w:r>
      <w:r w:rsidR="00952C97">
        <w:rPr>
          <w:rFonts w:ascii="Times New Roman" w:hAnsi="Times New Roman" w:cs="Times New Roman"/>
          <w:sz w:val="32"/>
          <w:szCs w:val="32"/>
        </w:rPr>
        <w:t xml:space="preserve"> </w:t>
      </w:r>
      <w:r w:rsidRPr="00653554">
        <w:rPr>
          <w:rFonts w:ascii="Times New Roman" w:hAnsi="Times New Roman" w:cs="Times New Roman"/>
          <w:b/>
          <w:sz w:val="32"/>
          <w:szCs w:val="32"/>
        </w:rPr>
        <w:t>accentuat/</w:t>
      </w:r>
      <w:r w:rsidR="00952C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3554">
        <w:rPr>
          <w:rFonts w:ascii="Times New Roman" w:hAnsi="Times New Roman" w:cs="Times New Roman"/>
          <w:b/>
          <w:sz w:val="32"/>
          <w:szCs w:val="32"/>
        </w:rPr>
        <w:t>grav/</w:t>
      </w:r>
      <w:r w:rsidR="00952C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3554">
        <w:rPr>
          <w:rFonts w:ascii="Times New Roman" w:hAnsi="Times New Roman" w:cs="Times New Roman"/>
          <w:b/>
          <w:sz w:val="32"/>
          <w:szCs w:val="32"/>
        </w:rPr>
        <w:t>grav cu asistent personal</w:t>
      </w:r>
      <w:r w:rsidRPr="00653554">
        <w:rPr>
          <w:rFonts w:ascii="Times New Roman" w:hAnsi="Times New Roman" w:cs="Times New Roman"/>
          <w:sz w:val="32"/>
          <w:szCs w:val="32"/>
        </w:rPr>
        <w:t>)</w:t>
      </w:r>
    </w:p>
    <w:p w14:paraId="245A0FF5" w14:textId="77777777" w:rsidR="00687312" w:rsidRPr="00653554" w:rsidRDefault="00687312" w:rsidP="006535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554">
        <w:rPr>
          <w:rFonts w:ascii="Times New Roman" w:hAnsi="Times New Roman" w:cs="Times New Roman"/>
          <w:sz w:val="32"/>
          <w:szCs w:val="32"/>
        </w:rPr>
        <w:tab/>
      </w:r>
    </w:p>
    <w:p w14:paraId="2E22FD67" w14:textId="77777777" w:rsidR="00687312" w:rsidRPr="005459EC" w:rsidRDefault="00687312" w:rsidP="006535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  <w:u w:val="single"/>
        </w:rPr>
        <w:t>Acte necesare</w:t>
      </w:r>
      <w:r w:rsidRPr="005459E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F602945" w14:textId="77777777" w:rsidR="002B56D8" w:rsidRPr="005459EC" w:rsidRDefault="00952C97" w:rsidP="002B56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Buletinul /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Cartea de identitate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al/a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 xml:space="preserve"> persoanei încadrate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în grad de handicap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accentuat/grav/grav cu asistent personal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sau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al/a asistentului personal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al acesteia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 xml:space="preserve">sau/și al/a </w:t>
      </w:r>
      <w:r w:rsidR="002B56D8" w:rsidRPr="005459EC">
        <w:rPr>
          <w:rFonts w:ascii="Times New Roman" w:hAnsi="Times New Roman" w:cs="Times New Roman"/>
          <w:sz w:val="28"/>
          <w:szCs w:val="28"/>
        </w:rPr>
        <w:t>reprezentanților legali (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tutore, curator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)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 xml:space="preserve">ori al/a persoanei împuternicite 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notarial – </w:t>
      </w:r>
      <w:r w:rsidR="002B56D8" w:rsidRPr="005459EC">
        <w:rPr>
          <w:rFonts w:ascii="Times New Roman" w:hAnsi="Times New Roman" w:cs="Times New Roman"/>
          <w:b/>
          <w:sz w:val="28"/>
          <w:szCs w:val="28"/>
          <w:u w:val="single"/>
        </w:rPr>
        <w:t>în original</w:t>
      </w:r>
      <w:r w:rsidR="002B56D8" w:rsidRPr="005459EC">
        <w:rPr>
          <w:rFonts w:ascii="Times New Roman" w:hAnsi="Times New Roman" w:cs="Times New Roman"/>
          <w:sz w:val="28"/>
          <w:szCs w:val="28"/>
        </w:rPr>
        <w:t>;</w:t>
      </w:r>
    </w:p>
    <w:p w14:paraId="771BEF2A" w14:textId="562F5EAD" w:rsidR="00653554" w:rsidRPr="005459EC" w:rsidRDefault="00687312" w:rsidP="006535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>O poză recentă</w:t>
      </w:r>
      <w:r w:rsidRPr="005459EC">
        <w:rPr>
          <w:rFonts w:ascii="Times New Roman" w:hAnsi="Times New Roman" w:cs="Times New Roman"/>
          <w:sz w:val="28"/>
          <w:szCs w:val="28"/>
        </w:rPr>
        <w:t>, tip act de identitate, a titularului de drept (persoana cu handicap / asistentul persona</w:t>
      </w:r>
      <w:r w:rsidR="00824F44">
        <w:rPr>
          <w:rFonts w:ascii="Times New Roman" w:hAnsi="Times New Roman" w:cs="Times New Roman"/>
          <w:sz w:val="28"/>
          <w:szCs w:val="28"/>
        </w:rPr>
        <w:t>l</w:t>
      </w:r>
      <w:r w:rsidRPr="005459EC">
        <w:rPr>
          <w:rFonts w:ascii="Times New Roman" w:hAnsi="Times New Roman" w:cs="Times New Roman"/>
          <w:sz w:val="28"/>
          <w:szCs w:val="28"/>
        </w:rPr>
        <w:t>);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B319D2" w14:textId="77777777" w:rsidR="00653554" w:rsidRPr="005459EC" w:rsidRDefault="00653554" w:rsidP="006535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>Legitimația anterioară cu termenul de valabilitate expirat</w:t>
      </w:r>
      <w:r w:rsidRPr="005459EC">
        <w:rPr>
          <w:rFonts w:ascii="Times New Roman" w:hAnsi="Times New Roman" w:cs="Times New Roman"/>
          <w:sz w:val="28"/>
          <w:szCs w:val="28"/>
        </w:rPr>
        <w:t>;</w:t>
      </w:r>
    </w:p>
    <w:p w14:paraId="5FF3D02C" w14:textId="77777777" w:rsidR="00653554" w:rsidRPr="005459EC" w:rsidRDefault="00653554" w:rsidP="006535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 xml:space="preserve">Anunțul de </w:t>
      </w:r>
      <w:r w:rsidRPr="005459EC">
        <w:rPr>
          <w:rFonts w:ascii="Times New Roman" w:hAnsi="Times New Roman" w:cs="Times New Roman"/>
          <w:b/>
          <w:color w:val="000000"/>
          <w:sz w:val="28"/>
          <w:szCs w:val="28"/>
        </w:rPr>
        <w:t>pierdere, distrugere sau furt al legitimaţiei.</w:t>
      </w:r>
    </w:p>
    <w:p w14:paraId="2786013A" w14:textId="5AE20161" w:rsidR="002B56D8" w:rsidRPr="005459EC" w:rsidRDefault="00824F44" w:rsidP="002B56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C10">
        <w:rPr>
          <w:rFonts w:ascii="Times New Roman" w:hAnsi="Times New Roman" w:cs="Times New Roman"/>
          <w:b/>
          <w:bCs/>
          <w:sz w:val="28"/>
          <w:szCs w:val="28"/>
        </w:rPr>
        <w:t>Adeverință</w:t>
      </w:r>
      <w:r>
        <w:rPr>
          <w:rFonts w:ascii="Times New Roman" w:hAnsi="Times New Roman" w:cs="Times New Roman"/>
          <w:sz w:val="28"/>
          <w:szCs w:val="28"/>
        </w:rPr>
        <w:t xml:space="preserve"> eliberată de către Primăria de domiciliu </w:t>
      </w:r>
      <w:r w:rsidRPr="001D1C10">
        <w:rPr>
          <w:rFonts w:ascii="Times New Roman" w:hAnsi="Times New Roman" w:cs="Times New Roman"/>
          <w:b/>
          <w:bCs/>
          <w:sz w:val="28"/>
          <w:szCs w:val="28"/>
        </w:rPr>
        <w:t>prin care se atestă numele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09">
        <w:rPr>
          <w:rFonts w:ascii="Times New Roman" w:hAnsi="Times New Roman" w:cs="Times New Roman"/>
          <w:b/>
          <w:sz w:val="28"/>
          <w:szCs w:val="28"/>
        </w:rPr>
        <w:t>asistentului personal</w:t>
      </w:r>
      <w:r>
        <w:rPr>
          <w:rFonts w:ascii="Times New Roman" w:hAnsi="Times New Roman" w:cs="Times New Roman"/>
          <w:sz w:val="28"/>
          <w:szCs w:val="28"/>
        </w:rPr>
        <w:t xml:space="preserve"> al acestuia, </w:t>
      </w:r>
      <w:r w:rsidRPr="00E83309">
        <w:rPr>
          <w:rFonts w:ascii="Times New Roman" w:hAnsi="Times New Roman" w:cs="Times New Roman"/>
          <w:sz w:val="28"/>
          <w:szCs w:val="28"/>
        </w:rPr>
        <w:t>acolo unde este cazul</w:t>
      </w:r>
      <w:r w:rsidR="00687312" w:rsidRPr="005459EC">
        <w:rPr>
          <w:rFonts w:ascii="Times New Roman" w:hAnsi="Times New Roman" w:cs="Times New Roman"/>
          <w:sz w:val="28"/>
          <w:szCs w:val="28"/>
        </w:rPr>
        <w:t>;</w:t>
      </w:r>
    </w:p>
    <w:p w14:paraId="5AE9CE5C" w14:textId="548312CD" w:rsidR="002B56D8" w:rsidRPr="005459EC" w:rsidRDefault="00687312" w:rsidP="002B56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>Copie după actul de identitate al asistentului personal</w:t>
      </w:r>
      <w:r w:rsidR="00824F44">
        <w:rPr>
          <w:rFonts w:ascii="Times New Roman" w:hAnsi="Times New Roman" w:cs="Times New Roman"/>
          <w:b/>
          <w:sz w:val="28"/>
          <w:szCs w:val="28"/>
        </w:rPr>
        <w:t xml:space="preserve"> + o poză recentă a </w:t>
      </w:r>
      <w:r w:rsidR="00824F44" w:rsidRPr="005459EC">
        <w:rPr>
          <w:rFonts w:ascii="Times New Roman" w:hAnsi="Times New Roman" w:cs="Times New Roman"/>
          <w:b/>
          <w:sz w:val="28"/>
          <w:szCs w:val="28"/>
        </w:rPr>
        <w:t>asistentului personal</w:t>
      </w:r>
      <w:r w:rsidR="00824F44">
        <w:rPr>
          <w:rFonts w:ascii="Times New Roman" w:hAnsi="Times New Roman" w:cs="Times New Roman"/>
          <w:b/>
          <w:sz w:val="28"/>
          <w:szCs w:val="28"/>
        </w:rPr>
        <w:t>,</w:t>
      </w:r>
      <w:r w:rsidR="00824F44" w:rsidRPr="00824F44">
        <w:rPr>
          <w:rFonts w:ascii="Times New Roman" w:hAnsi="Times New Roman" w:cs="Times New Roman"/>
          <w:sz w:val="28"/>
          <w:szCs w:val="28"/>
        </w:rPr>
        <w:t xml:space="preserve"> </w:t>
      </w:r>
      <w:r w:rsidR="00824F44" w:rsidRPr="005459EC">
        <w:rPr>
          <w:rFonts w:ascii="Times New Roman" w:hAnsi="Times New Roman" w:cs="Times New Roman"/>
          <w:sz w:val="28"/>
          <w:szCs w:val="28"/>
        </w:rPr>
        <w:t>tip act de identitate</w:t>
      </w:r>
      <w:r w:rsidR="00824F44">
        <w:rPr>
          <w:rFonts w:ascii="Times New Roman" w:hAnsi="Times New Roman" w:cs="Times New Roman"/>
          <w:sz w:val="28"/>
          <w:szCs w:val="28"/>
        </w:rPr>
        <w:t>.</w:t>
      </w:r>
    </w:p>
    <w:p w14:paraId="0650F603" w14:textId="77777777" w:rsidR="00687312" w:rsidRPr="005459EC" w:rsidRDefault="00687312" w:rsidP="006873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FA8217" w14:textId="77777777" w:rsidR="00687312" w:rsidRPr="005459EC" w:rsidRDefault="00687312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9EC">
        <w:rPr>
          <w:rFonts w:ascii="Times New Roman" w:hAnsi="Times New Roman" w:cs="Times New Roman"/>
          <w:b/>
          <w:sz w:val="28"/>
          <w:szCs w:val="28"/>
          <w:u w:val="single"/>
        </w:rPr>
        <w:t>Notă:</w:t>
      </w:r>
    </w:p>
    <w:p w14:paraId="275DA49E" w14:textId="77777777" w:rsidR="005459EC" w:rsidRPr="005459EC" w:rsidRDefault="002B56D8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 xml:space="preserve">Legitimațiile pentru transportul </w:t>
      </w:r>
      <w:r w:rsidR="00687312" w:rsidRPr="005459EC">
        <w:rPr>
          <w:rFonts w:ascii="Times New Roman" w:hAnsi="Times New Roman" w:cs="Times New Roman"/>
          <w:b/>
          <w:sz w:val="28"/>
          <w:szCs w:val="28"/>
        </w:rPr>
        <w:t xml:space="preserve">urban se eliberează exclusiv persoanei încadrate în grad de handicap accentuat/grav/grav cu asistent personal, asistentului personal, reprezentantului legal (tutore, curator) sau oricărei alte persoane împuternicite notarial de către beneficiarul acestui drept. </w:t>
      </w:r>
    </w:p>
    <w:p w14:paraId="4E810967" w14:textId="77777777" w:rsidR="005459EC" w:rsidRPr="005459EC" w:rsidRDefault="002B56D8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color w:val="000000"/>
          <w:sz w:val="28"/>
          <w:szCs w:val="28"/>
        </w:rPr>
        <w:t>Costurile emiterii legitimaţiei se suportă de către Direcţia Generală de Asistenţă Soc</w:t>
      </w:r>
      <w:r w:rsidR="00653554" w:rsidRPr="005459EC">
        <w:rPr>
          <w:rFonts w:ascii="Times New Roman" w:hAnsi="Times New Roman" w:cs="Times New Roman"/>
          <w:b/>
          <w:color w:val="000000"/>
          <w:sz w:val="28"/>
          <w:szCs w:val="28"/>
        </w:rPr>
        <w:t>ială şi Protecţia Copilului Satu Mare.</w:t>
      </w:r>
      <w:bookmarkStart w:id="0" w:name="ref#A4"/>
      <w:bookmarkEnd w:id="0"/>
    </w:p>
    <w:p w14:paraId="4752A39D" w14:textId="77777777" w:rsidR="005459EC" w:rsidRPr="005459EC" w:rsidRDefault="002B56D8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În cazul pierderii, distrugerii sau furtului legitimaţiei, persoana cu handicap o va declara nulă într-un cotidian şi va solicita eliberarea unui duplicat. </w:t>
      </w:r>
    </w:p>
    <w:p w14:paraId="485B86CA" w14:textId="77777777" w:rsidR="002B56D8" w:rsidRPr="005459EC" w:rsidRDefault="002B56D8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Pierderea, distrugerea sau furtul duplicatului presupune costuri de emitere a unei noi legitimaţii, pe care persoana cu handicap le va suporta. </w:t>
      </w:r>
    </w:p>
    <w:sectPr w:rsidR="002B56D8" w:rsidRPr="005459EC" w:rsidSect="00952C97">
      <w:pgSz w:w="12240" w:h="15840"/>
      <w:pgMar w:top="1440" w:right="765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E3"/>
    <w:multiLevelType w:val="hybridMultilevel"/>
    <w:tmpl w:val="145C668E"/>
    <w:lvl w:ilvl="0" w:tplc="F5822404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269A1C14"/>
    <w:multiLevelType w:val="hybridMultilevel"/>
    <w:tmpl w:val="75BC2992"/>
    <w:lvl w:ilvl="0" w:tplc="CF520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12"/>
    <w:rsid w:val="002B56D8"/>
    <w:rsid w:val="005459EC"/>
    <w:rsid w:val="00653554"/>
    <w:rsid w:val="00687312"/>
    <w:rsid w:val="00824F44"/>
    <w:rsid w:val="00952C97"/>
    <w:rsid w:val="00D26913"/>
    <w:rsid w:val="00DD7D4D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DCAE"/>
  <w15:docId w15:val="{915E7C64-FC5D-4F30-8046-7885934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12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EmeseDicsi</cp:lastModifiedBy>
  <cp:revision>3</cp:revision>
  <dcterms:created xsi:type="dcterms:W3CDTF">2022-02-04T13:05:00Z</dcterms:created>
  <dcterms:modified xsi:type="dcterms:W3CDTF">2022-02-04T13:19:00Z</dcterms:modified>
</cp:coreProperties>
</file>